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D519" w14:textId="56FFBC76" w:rsidR="00C437DF" w:rsidRPr="00C437DF" w:rsidRDefault="00C437DF" w:rsidP="00C437DF">
      <w:pPr>
        <w:spacing w:after="0"/>
        <w:ind w:left="-284" w:right="-567"/>
        <w:jc w:val="center"/>
        <w:rPr>
          <w:rFonts w:ascii="Times New Roman" w:hAnsi="Times New Roman" w:cs="Times New Roman"/>
          <w:b/>
          <w:bCs/>
        </w:rPr>
      </w:pPr>
      <w:r w:rsidRPr="00C437DF">
        <w:rPr>
          <w:rFonts w:ascii="Times New Roman" w:hAnsi="Times New Roman" w:cs="Times New Roman"/>
          <w:b/>
          <w:bCs/>
        </w:rPr>
        <w:t>Klauzula informacyjna</w:t>
      </w:r>
    </w:p>
    <w:p w14:paraId="649C6425" w14:textId="7CF40CC2" w:rsidR="00C437DF" w:rsidRPr="00C437DF" w:rsidRDefault="00C437DF" w:rsidP="00C437DF">
      <w:pPr>
        <w:ind w:left="-284" w:right="-567"/>
        <w:jc w:val="center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>- otwarte konkursy ofert przeprowadzane w trybie ustawy o działalności pożytku publicznego i wolontariacie</w:t>
      </w:r>
    </w:p>
    <w:p w14:paraId="08058F2E" w14:textId="77777777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W związku z realizacją wymogów określonych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im prawach z tym związanych. </w:t>
      </w:r>
    </w:p>
    <w:p w14:paraId="74B1FF94" w14:textId="7AAACF0C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1) Administratorem danych osobowych przetwarzanych w ramach otwartego konkursu ofert jest Wójt Gminy Sułoszowa, ul. Krakowska 139, 32-045 Sułoszowa. </w:t>
      </w:r>
    </w:p>
    <w:p w14:paraId="75AF19AC" w14:textId="05D6026A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2) Administrator powołał Inspektora Ochrony Danych, który nadzoruje prawidłowość przetwarzania danych. Można się z nim skontaktować pisząc na adres siedziby Administratora lub poprzez e-mail: </w:t>
      </w:r>
      <w:hyperlink r:id="rId4" w:history="1">
        <w:r w:rsidRPr="00C437DF">
          <w:rPr>
            <w:rStyle w:val="Hipercze"/>
            <w:rFonts w:ascii="Times New Roman" w:hAnsi="Times New Roman" w:cs="Times New Roman"/>
          </w:rPr>
          <w:t>iod@suloszowa.pl</w:t>
        </w:r>
      </w:hyperlink>
      <w:r w:rsidRPr="00C437DF">
        <w:rPr>
          <w:rFonts w:ascii="Times New Roman" w:hAnsi="Times New Roman" w:cs="Times New Roman"/>
        </w:rPr>
        <w:t xml:space="preserve">. </w:t>
      </w:r>
    </w:p>
    <w:p w14:paraId="21EEEA4D" w14:textId="2A84711A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3) Pani/Pana dane osobowe będą przetwarzane w związku z realizacją obowiązku prawnego ciążącego na administratorze (art. 6 ust. 1 lit. c RODO) oraz wykonywaniem przez administratora zadań realizowanych w interesie publicznym lub sprawowania władzy publicznej powierzonej administratorowi (art. 6 ust. 1 lit. e RODO) w celu wypełnienia obowiązku prawnego wynikającego z ustawy z dnia 24 kwietnia 2003 r. o działalności pożytku publicznego i o wolontariacie (tj. Dz.U. z </w:t>
      </w:r>
      <w:r w:rsidR="00C54DDF">
        <w:rPr>
          <w:rFonts w:ascii="Times New Roman" w:hAnsi="Times New Roman" w:cs="Times New Roman"/>
        </w:rPr>
        <w:t>2023</w:t>
      </w:r>
      <w:r w:rsidRPr="00C437DF">
        <w:rPr>
          <w:rFonts w:ascii="Times New Roman" w:hAnsi="Times New Roman" w:cs="Times New Roman"/>
        </w:rPr>
        <w:t xml:space="preserve">r. poz. </w:t>
      </w:r>
      <w:r w:rsidR="00C54DDF">
        <w:rPr>
          <w:rFonts w:ascii="Times New Roman" w:hAnsi="Times New Roman" w:cs="Times New Roman"/>
        </w:rPr>
        <w:t>571</w:t>
      </w:r>
      <w:r w:rsidRPr="00C437DF">
        <w:rPr>
          <w:rFonts w:ascii="Times New Roman" w:hAnsi="Times New Roman" w:cs="Times New Roman"/>
        </w:rPr>
        <w:t xml:space="preserve"> ze zm.), którym jest przeprowadzenie otwartego konkursu ofert, wybór, a następnie realizacja oraz rozliczenie zadania publicznego. </w:t>
      </w:r>
    </w:p>
    <w:p w14:paraId="2CFDE629" w14:textId="77777777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4) Pani/Pana dane osobowe będą przechowywane przez okres wymagany do realizacji celów przetwarzania danych wskazanych w pkt 3 i zarchiwizowane w sposób, i terminie określonym w rozporządzeniu Prezesa Rady Ministrów z dnia 18 stycznia 2011 r. w sprawie instrukcji kancelaryjnej, jednolitych rzeczowych wykazów akt oraz instrukcji w sprawie organizacji i zakresu działania archiwów zakładowych, tj. przez 5 lat od stycznia kolejnego roku po zakończeniu Państwa sprawy. </w:t>
      </w:r>
    </w:p>
    <w:p w14:paraId="221EC327" w14:textId="77777777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5) Pani/Pana dane osobowe mogą być udostępniane innym organom i podmiotom na podstawie obowiązujących przepisów prawa. </w:t>
      </w:r>
    </w:p>
    <w:p w14:paraId="322B9CE0" w14:textId="77777777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 xml:space="preserve">6) Pani/Pana dane osobowe nie będą przekazywane przez Administratora do państwa trzeciego lub organizacji międzynarodowej. </w:t>
      </w:r>
    </w:p>
    <w:p w14:paraId="137FC74A" w14:textId="7F38C94C" w:rsidR="00C437DF" w:rsidRPr="00C437DF" w:rsidRDefault="00DD730C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437DF" w:rsidRPr="00C437DF">
        <w:rPr>
          <w:rFonts w:ascii="Times New Roman" w:hAnsi="Times New Roman" w:cs="Times New Roman"/>
        </w:rPr>
        <w:t xml:space="preserve">) Przysługuje Pani/Panu prawo dostępu do treści swoich danych, prawo do ich sprostowania, usunięcia lub ograniczenia przetwarzania oraz wniesienia sprzeciwu wobec przetwarzania, w przypadkach i na zasadach przewidzianych prawem. </w:t>
      </w:r>
    </w:p>
    <w:p w14:paraId="1C37F6B9" w14:textId="59305FD2" w:rsidR="00C437DF" w:rsidRPr="00C437DF" w:rsidRDefault="00DD730C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437DF" w:rsidRPr="00C437DF">
        <w:rPr>
          <w:rFonts w:ascii="Times New Roman" w:hAnsi="Times New Roman" w:cs="Times New Roman"/>
        </w:rPr>
        <w:t xml:space="preserve">) Przysługuje Pani/Panu prawo wniesienia skargi do organu nadzorczego, tj.: Prezesa Urzędu Ochrony Danych Osobowych ul. Stawki 2, 00-193 Warszawa, gdy uzna, że przetwarzanie jego danych osobowych narusza przepisy ogólnego rozporządzenia Parlamentu Europejskiego i Rady (UE) 2016/679 o ochronie danych osobowych z dnia 27 kwietnia 2016 r. zgodnie z art. 77 rozporządzenia. 10) Podanie przez Pana/Panią danych osobowych jest wymogiem ustawowym. Obowiązek podania danych przez Pana/Panią wynika z ustawy o działalności pożytku publicznego i o wolontariacie. </w:t>
      </w:r>
    </w:p>
    <w:p w14:paraId="7B1910FE" w14:textId="2E315DC9" w:rsidR="00C437DF" w:rsidRPr="00C437DF" w:rsidRDefault="00DD730C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437DF" w:rsidRPr="00C437DF">
        <w:rPr>
          <w:rFonts w:ascii="Times New Roman" w:hAnsi="Times New Roman" w:cs="Times New Roman"/>
        </w:rPr>
        <w:t xml:space="preserve">) Niepodanie danych spowoduje brak możliwości uczestnictwa w konkursie ofert. </w:t>
      </w:r>
    </w:p>
    <w:p w14:paraId="2921D324" w14:textId="70561103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>1</w:t>
      </w:r>
      <w:r w:rsidR="00DD730C">
        <w:rPr>
          <w:rFonts w:ascii="Times New Roman" w:hAnsi="Times New Roman" w:cs="Times New Roman"/>
        </w:rPr>
        <w:t>0</w:t>
      </w:r>
      <w:r w:rsidRPr="00C437DF">
        <w:rPr>
          <w:rFonts w:ascii="Times New Roman" w:hAnsi="Times New Roman" w:cs="Times New Roman"/>
        </w:rPr>
        <w:t xml:space="preserve">) W trakcie przetwarzania Pani/Pana danych osobowych, wskazanych w dokumentacji konkursowej, nie będzie dochodziło do zautomatyzowanego podejmowania decyzji, w tym do profilowania. </w:t>
      </w:r>
    </w:p>
    <w:p w14:paraId="534C88BB" w14:textId="77777777" w:rsidR="00C437DF" w:rsidRPr="00C437DF" w:rsidRDefault="00C437DF" w:rsidP="00C437DF">
      <w:pPr>
        <w:spacing w:after="0"/>
        <w:ind w:left="-284" w:right="-567"/>
        <w:jc w:val="both"/>
        <w:rPr>
          <w:rFonts w:ascii="Times New Roman" w:hAnsi="Times New Roman" w:cs="Times New Roman"/>
        </w:rPr>
      </w:pPr>
      <w:r w:rsidRPr="00C437DF">
        <w:rPr>
          <w:rFonts w:ascii="Times New Roman" w:hAnsi="Times New Roman" w:cs="Times New Roman"/>
        </w:rPr>
        <w:t>Zapoznałem/</w:t>
      </w:r>
      <w:proofErr w:type="spellStart"/>
      <w:r w:rsidRPr="00C437DF">
        <w:rPr>
          <w:rFonts w:ascii="Times New Roman" w:hAnsi="Times New Roman" w:cs="Times New Roman"/>
        </w:rPr>
        <w:t>am</w:t>
      </w:r>
      <w:proofErr w:type="spellEnd"/>
      <w:r w:rsidRPr="00C437DF">
        <w:rPr>
          <w:rFonts w:ascii="Times New Roman" w:hAnsi="Times New Roman" w:cs="Times New Roman"/>
        </w:rPr>
        <w:t xml:space="preserve"> się z Klauzulą informacyjną </w:t>
      </w:r>
    </w:p>
    <w:p w14:paraId="7D7E397B" w14:textId="3C58CB37" w:rsidR="00610567" w:rsidRDefault="00610567" w:rsidP="00C437DF">
      <w:pPr>
        <w:ind w:left="-284" w:right="-567"/>
        <w:jc w:val="both"/>
        <w:rPr>
          <w:rFonts w:ascii="Times New Roman" w:hAnsi="Times New Roman" w:cs="Times New Roman"/>
        </w:rPr>
      </w:pPr>
    </w:p>
    <w:p w14:paraId="3578DCBD" w14:textId="78B91DBE" w:rsidR="005F6091" w:rsidRDefault="005F6091" w:rsidP="00C437DF">
      <w:pPr>
        <w:ind w:left="-284" w:right="-567"/>
        <w:jc w:val="both"/>
        <w:rPr>
          <w:rFonts w:ascii="Times New Roman" w:hAnsi="Times New Roman" w:cs="Times New Roman"/>
        </w:rPr>
      </w:pPr>
    </w:p>
    <w:p w14:paraId="70B6EF1E" w14:textId="7039EC5D" w:rsidR="005F6091" w:rsidRDefault="00392A12" w:rsidP="00C437DF">
      <w:pPr>
        <w:ind w:left="-284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64718597" w14:textId="12CD9D18" w:rsidR="00392A12" w:rsidRPr="00C437DF" w:rsidRDefault="00392A12" w:rsidP="00C437DF">
      <w:pPr>
        <w:ind w:left="-284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711B88">
        <w:rPr>
          <w:rFonts w:ascii="Times New Roman" w:hAnsi="Times New Roman" w:cs="Times New Roman"/>
        </w:rPr>
        <w:t xml:space="preserve">data i </w:t>
      </w:r>
      <w:r>
        <w:rPr>
          <w:rFonts w:ascii="Times New Roman" w:hAnsi="Times New Roman" w:cs="Times New Roman"/>
        </w:rPr>
        <w:t>podpis osób upoważnionych)</w:t>
      </w:r>
    </w:p>
    <w:p w14:paraId="2CA27507" w14:textId="29A5284E" w:rsidR="00C437DF" w:rsidRPr="00C437DF" w:rsidRDefault="00C437DF" w:rsidP="00C437DF">
      <w:pPr>
        <w:ind w:left="-284" w:right="-567"/>
        <w:rPr>
          <w:rFonts w:ascii="Times New Roman" w:hAnsi="Times New Roman" w:cs="Times New Roman"/>
        </w:rPr>
      </w:pPr>
    </w:p>
    <w:sectPr w:rsidR="00C437DF" w:rsidRPr="00C4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17"/>
    <w:rsid w:val="00133016"/>
    <w:rsid w:val="001C10B9"/>
    <w:rsid w:val="00392A12"/>
    <w:rsid w:val="005F6091"/>
    <w:rsid w:val="00610567"/>
    <w:rsid w:val="006F5C17"/>
    <w:rsid w:val="00711B88"/>
    <w:rsid w:val="00B1340C"/>
    <w:rsid w:val="00C437DF"/>
    <w:rsid w:val="00C54DDF"/>
    <w:rsid w:val="00CB79A4"/>
    <w:rsid w:val="00DD730C"/>
    <w:rsid w:val="00F1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8DB5"/>
  <w15:chartTrackingRefBased/>
  <w15:docId w15:val="{2E7A0668-A964-415B-B11E-35B073A5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437D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3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sulosz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499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</dc:creator>
  <cp:keywords/>
  <dc:description/>
  <cp:lastModifiedBy>Mariola</cp:lastModifiedBy>
  <cp:revision>10</cp:revision>
  <cp:lastPrinted>2022-12-06T13:11:00Z</cp:lastPrinted>
  <dcterms:created xsi:type="dcterms:W3CDTF">2022-12-01T12:00:00Z</dcterms:created>
  <dcterms:modified xsi:type="dcterms:W3CDTF">2025-01-10T11:13:00Z</dcterms:modified>
</cp:coreProperties>
</file>